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6A" w:rsidRDefault="001B306A" w:rsidP="001B306A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投标文件格式和内容要求</w:t>
      </w: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参加投标的文件请按以下顺序且至少包括以下内容：</w:t>
      </w:r>
    </w:p>
    <w:p w:rsidR="0094417B" w:rsidRDefault="0094417B" w:rsidP="001B306A">
      <w:pPr>
        <w:rPr>
          <w:rFonts w:ascii="微软雅黑" w:eastAsia="微软雅黑" w:hAnsi="微软雅黑" w:cs="微软雅黑"/>
          <w:szCs w:val="21"/>
        </w:rPr>
      </w:pP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一、公司情况简介</w:t>
      </w: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1、公司名称（全称）、注册资本、注册地、法定代表人、组织架构等；</w:t>
      </w: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2、业务经营范围及主营业务介绍；</w:t>
      </w:r>
    </w:p>
    <w:p w:rsidR="001B306A" w:rsidRDefault="001B306A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3、营业执照复印件及其它相关文件；</w:t>
      </w:r>
    </w:p>
    <w:p w:rsidR="002D26D9" w:rsidRDefault="002D26D9" w:rsidP="001B306A">
      <w:p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4、</w:t>
      </w:r>
      <w:r w:rsidRPr="002D26D9">
        <w:rPr>
          <w:rFonts w:ascii="微软雅黑" w:eastAsia="微软雅黑" w:hAnsi="微软雅黑" w:cs="微软雅黑" w:hint="eastAsia"/>
          <w:szCs w:val="21"/>
        </w:rPr>
        <w:t>在“信用中国”网站（http：//www.creditchina.gov.cn/）、中国执行信息公开网（http://zxgk.court.gov.cn/shixin/）中未被列入失信被执行人名单。</w:t>
      </w:r>
    </w:p>
    <w:p w:rsidR="002D26D9" w:rsidRDefault="002D26D9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5、</w:t>
      </w:r>
      <w:r w:rsidRPr="002D26D9">
        <w:rPr>
          <w:rFonts w:ascii="微软雅黑" w:eastAsia="微软雅黑" w:hAnsi="微软雅黑" w:cs="微软雅黑" w:hint="eastAsia"/>
          <w:szCs w:val="21"/>
        </w:rPr>
        <w:t>在国家企业信用信息公示系统（http//www.gsxt.gov.cn）中未被列入严重违法失信企业名单。</w:t>
      </w: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二、公司过往服务过的客户案例（经典案例）</w:t>
      </w: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三、公司特色业务</w:t>
      </w:r>
    </w:p>
    <w:p w:rsidR="001B306A" w:rsidRDefault="001B306A" w:rsidP="001B306A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 xml:space="preserve">  除公司基本情况外，擅长的领域及区别于其他公司的特色业务做概述。</w:t>
      </w:r>
    </w:p>
    <w:p w:rsidR="005233D8" w:rsidRPr="001B306A" w:rsidRDefault="005233D8"/>
    <w:sectPr w:rsidR="005233D8" w:rsidRPr="001B306A" w:rsidSect="0015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F8" w:rsidRDefault="009147F8" w:rsidP="001B306A">
      <w:r>
        <w:separator/>
      </w:r>
    </w:p>
  </w:endnote>
  <w:endnote w:type="continuationSeparator" w:id="1">
    <w:p w:rsidR="009147F8" w:rsidRDefault="009147F8" w:rsidP="001B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F8" w:rsidRDefault="009147F8" w:rsidP="001B306A">
      <w:r>
        <w:separator/>
      </w:r>
    </w:p>
  </w:footnote>
  <w:footnote w:type="continuationSeparator" w:id="1">
    <w:p w:rsidR="009147F8" w:rsidRDefault="009147F8" w:rsidP="001B3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112"/>
    <w:rsid w:val="00156505"/>
    <w:rsid w:val="001B306A"/>
    <w:rsid w:val="002B40D9"/>
    <w:rsid w:val="002D26D9"/>
    <w:rsid w:val="005233D8"/>
    <w:rsid w:val="009147F8"/>
    <w:rsid w:val="0092175A"/>
    <w:rsid w:val="0094417B"/>
    <w:rsid w:val="00D57112"/>
    <w:rsid w:val="00E1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0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国辉</dc:creator>
  <cp:keywords/>
  <dc:description/>
  <cp:lastModifiedBy>吴露星</cp:lastModifiedBy>
  <cp:revision>5</cp:revision>
  <dcterms:created xsi:type="dcterms:W3CDTF">2020-04-30T09:50:00Z</dcterms:created>
  <dcterms:modified xsi:type="dcterms:W3CDTF">2024-03-07T02:06:00Z</dcterms:modified>
</cp:coreProperties>
</file>